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E58BB6" w14:textId="77777777" w:rsidR="00B57203" w:rsidRDefault="00061678" w:rsidP="00B5720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61678">
        <w:rPr>
          <w:rFonts w:ascii="Times New Roman" w:hAnsi="Times New Roman" w:cs="Times New Roman"/>
          <w:b/>
          <w:sz w:val="28"/>
          <w:szCs w:val="28"/>
          <w:lang w:val="en-US"/>
        </w:rPr>
        <w:t>Mega</w:t>
      </w:r>
      <w:r w:rsidRPr="00061678">
        <w:rPr>
          <w:rFonts w:ascii="Times New Roman" w:hAnsi="Times New Roman" w:cs="Times New Roman"/>
          <w:b/>
          <w:sz w:val="28"/>
          <w:szCs w:val="28"/>
        </w:rPr>
        <w:t>-</w:t>
      </w:r>
      <w:r w:rsidRPr="00061678">
        <w:rPr>
          <w:rFonts w:ascii="Times New Roman" w:hAnsi="Times New Roman" w:cs="Times New Roman"/>
          <w:b/>
          <w:sz w:val="28"/>
          <w:szCs w:val="28"/>
          <w:lang w:val="en-US"/>
        </w:rPr>
        <w:t>u</w:t>
      </w:r>
      <w:r w:rsidRPr="00061678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061678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  <w:r w:rsidRPr="00061678">
        <w:rPr>
          <w:rFonts w:ascii="Times New Roman" w:hAnsi="Times New Roman" w:cs="Times New Roman"/>
          <w:b/>
          <w:sz w:val="28"/>
          <w:szCs w:val="28"/>
        </w:rPr>
        <w:t xml:space="preserve"> // Никто не забыт, ничто не забыто</w:t>
      </w:r>
    </w:p>
    <w:p w14:paraId="48CE4783" w14:textId="77777777" w:rsidR="00061678" w:rsidRDefault="00061678" w:rsidP="00E054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464749"/>
          <w:sz w:val="28"/>
          <w:szCs w:val="28"/>
        </w:rPr>
      </w:pPr>
    </w:p>
    <w:p w14:paraId="5CC5219C" w14:textId="77777777" w:rsidR="00B57203" w:rsidRPr="00061678" w:rsidRDefault="00B57203" w:rsidP="00E054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464749"/>
          <w:sz w:val="28"/>
          <w:szCs w:val="28"/>
        </w:rPr>
      </w:pPr>
    </w:p>
    <w:p w14:paraId="62971E8E" w14:textId="398F2450" w:rsidR="00E05426" w:rsidRPr="00B57203" w:rsidRDefault="003D70E1" w:rsidP="00B5720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i/>
          <w:sz w:val="40"/>
          <w:szCs w:val="40"/>
        </w:rPr>
      </w:pPr>
      <w:r w:rsidRPr="00B57203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B8A781A" wp14:editId="41CC7FE5">
            <wp:simplePos x="0" y="0"/>
            <wp:positionH relativeFrom="margin">
              <wp:posOffset>-8890</wp:posOffset>
            </wp:positionH>
            <wp:positionV relativeFrom="margin">
              <wp:posOffset>631825</wp:posOffset>
            </wp:positionV>
            <wp:extent cx="2124075" cy="4010025"/>
            <wp:effectExtent l="0" t="0" r="9525" b="9525"/>
            <wp:wrapSquare wrapText="bothSides"/>
            <wp:docPr id="2" name="Рисунок 2" descr="C:\Users\Chernovmo\Desktop\gfd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hernovmo\Desktop\gfd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5426" w:rsidRPr="00B57203">
        <w:rPr>
          <w:rFonts w:ascii="Times New Roman" w:hAnsi="Times New Roman" w:cs="Times New Roman"/>
          <w:b/>
          <w:i/>
          <w:sz w:val="40"/>
          <w:szCs w:val="40"/>
        </w:rPr>
        <w:t>Никто не забыт, ничто не забыто: в Управлении Федерального казначейства по Челябинской области появился Стенд памяти</w:t>
      </w:r>
    </w:p>
    <w:p w14:paraId="5A7C2758" w14:textId="5D5340C4" w:rsidR="00E360E7" w:rsidRPr="00B57203" w:rsidRDefault="00B57203" w:rsidP="00B57203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6A6A6" w:themeColor="background1" w:themeShade="A6"/>
          <w:sz w:val="28"/>
          <w:szCs w:val="28"/>
        </w:rPr>
      </w:pPr>
      <w:r w:rsidRPr="00B57203">
        <w:rPr>
          <w:rFonts w:ascii="Times New Roman" w:hAnsi="Times New Roman" w:cs="Times New Roman"/>
          <w:color w:val="A6A6A6" w:themeColor="background1" w:themeShade="A6"/>
          <w:sz w:val="28"/>
          <w:szCs w:val="28"/>
        </w:rPr>
        <w:t>22.06.2018</w:t>
      </w:r>
    </w:p>
    <w:p w14:paraId="67FE3B2D" w14:textId="77777777" w:rsidR="00E360E7" w:rsidRPr="00061678" w:rsidRDefault="00E360E7" w:rsidP="00E054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1F310FE1" w14:textId="3E07C87D" w:rsidR="00E05426" w:rsidRPr="00B57203" w:rsidRDefault="00E05426" w:rsidP="00B5720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57203">
        <w:rPr>
          <w:rFonts w:ascii="Times New Roman" w:hAnsi="Times New Roman" w:cs="Times New Roman"/>
          <w:i/>
          <w:sz w:val="28"/>
          <w:szCs w:val="28"/>
        </w:rPr>
        <w:t>Стенд Памяти появился в Управлении Федерального казначейства по Челябинской области. Сотрудники ведомства с гордостью и любовью рассказали о своих близких из поколения победителей.</w:t>
      </w:r>
    </w:p>
    <w:p w14:paraId="22A3949F" w14:textId="77777777" w:rsidR="00061678" w:rsidRPr="00B57203" w:rsidRDefault="00061678" w:rsidP="0006167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383AFF1C" w14:textId="194C805F" w:rsidR="00E05426" w:rsidRPr="00061678" w:rsidRDefault="00B57203" w:rsidP="0079331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="00E05426" w:rsidRPr="00061678">
        <w:rPr>
          <w:rFonts w:ascii="Times New Roman" w:hAnsi="Times New Roman" w:cs="Times New Roman"/>
          <w:sz w:val="28"/>
          <w:szCs w:val="28"/>
        </w:rPr>
        <w:t>На рассвете 22 июня 1941 года на протяжении всей границы Советского Союза от Балтийского до Черного моря войска фашисткой Германии нанесли массированный удар по многим городам, военным и стратегическим объектам нашей Родины. Так началась Великая Отечественная война длительностью в 1 418 дней и ночей кромешного ада, унесшая жизни более 27 миллионов наших соотечественников.</w:t>
      </w:r>
    </w:p>
    <w:p w14:paraId="4A599CE1" w14:textId="77777777" w:rsidR="00E05426" w:rsidRPr="00061678" w:rsidRDefault="00E05426" w:rsidP="00B57203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678">
        <w:rPr>
          <w:rFonts w:ascii="Times New Roman" w:hAnsi="Times New Roman" w:cs="Times New Roman"/>
          <w:sz w:val="28"/>
          <w:szCs w:val="28"/>
        </w:rPr>
        <w:t>Быстротекущее время, до предела насыщенное бурными событиями, повседневные дела и заботы, которыми живет каждый из нас, не вытеснят из памяти то, что довелось испытать и вынести в годы Великой Отечественной войны нашим родным и близким. Их боевой и трудовой подвиги волнуют и воодушевляют нас, наполняют гордостью наши сердца.</w:t>
      </w:r>
    </w:p>
    <w:p w14:paraId="6AE4370E" w14:textId="77777777" w:rsidR="00E05426" w:rsidRPr="00061678" w:rsidRDefault="00E05426" w:rsidP="00B57203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678">
        <w:rPr>
          <w:rFonts w:ascii="Times New Roman" w:hAnsi="Times New Roman" w:cs="Times New Roman"/>
          <w:sz w:val="28"/>
          <w:szCs w:val="28"/>
        </w:rPr>
        <w:t>Поэтому идея об оформлении стенда Памяти в Управлении Федерального казначейства по Челябинской области нашла живой отклик у всех сотрудников.</w:t>
      </w:r>
    </w:p>
    <w:p w14:paraId="502113B0" w14:textId="22F60DD8" w:rsidR="00E05426" w:rsidRPr="00061678" w:rsidRDefault="00E05426" w:rsidP="00B57203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678">
        <w:rPr>
          <w:rFonts w:ascii="Times New Roman" w:hAnsi="Times New Roman" w:cs="Times New Roman"/>
          <w:sz w:val="28"/>
          <w:szCs w:val="28"/>
        </w:rPr>
        <w:t xml:space="preserve">«Мы вновь обратились к семейным архивам. </w:t>
      </w:r>
      <w:proofErr w:type="gramStart"/>
      <w:r w:rsidRPr="00061678">
        <w:rPr>
          <w:rFonts w:ascii="Times New Roman" w:hAnsi="Times New Roman" w:cs="Times New Roman"/>
          <w:sz w:val="28"/>
          <w:szCs w:val="28"/>
        </w:rPr>
        <w:t>Перебирая пожелтевшие от времени документы военных лет, держа в руках потускневшие за более чем полвека фронтовые ордена и медали, вчитываясь в строчки наградных удостоверений, вглядываясь в еще молодые лица наших родных на фотографиях тех лет, мы вдруг вновь осознали, что с нами жили и живут необыкновенные, действительно великие люди – скромные, но удивительные своей д</w:t>
      </w:r>
      <w:r w:rsidR="00D077D7">
        <w:rPr>
          <w:rFonts w:ascii="Times New Roman" w:hAnsi="Times New Roman" w:cs="Times New Roman"/>
          <w:sz w:val="28"/>
          <w:szCs w:val="28"/>
        </w:rPr>
        <w:t xml:space="preserve">ушевной щедростью и добротой», </w:t>
      </w:r>
      <w:r w:rsidR="00D077D7" w:rsidRPr="00D077D7">
        <w:rPr>
          <w:rFonts w:ascii="Times New Roman" w:hAnsi="Times New Roman" w:cs="Times New Roman"/>
          <w:sz w:val="28"/>
          <w:szCs w:val="28"/>
        </w:rPr>
        <w:t>–</w:t>
      </w:r>
      <w:r w:rsidRPr="00061678">
        <w:rPr>
          <w:rFonts w:ascii="Times New Roman" w:hAnsi="Times New Roman" w:cs="Times New Roman"/>
          <w:sz w:val="28"/>
          <w:szCs w:val="28"/>
        </w:rPr>
        <w:t xml:space="preserve"> рассказали в ведомстве.</w:t>
      </w:r>
      <w:proofErr w:type="gramEnd"/>
    </w:p>
    <w:p w14:paraId="1FFD2DAB" w14:textId="77777777" w:rsidR="00E05426" w:rsidRPr="00061678" w:rsidRDefault="00E05426" w:rsidP="00B57203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678">
        <w:rPr>
          <w:rFonts w:ascii="Times New Roman" w:hAnsi="Times New Roman" w:cs="Times New Roman"/>
          <w:sz w:val="28"/>
          <w:szCs w:val="28"/>
        </w:rPr>
        <w:lastRenderedPageBreak/>
        <w:t>В наше противоречивое время мы стали стесняться таких слов, как «героизм», «подвиг», «самопожертвование». Но постояв у стенда Памяти, прочитав краткие строчки о боевом пути наших родных и близких, невозможно сдержать слез благодарности и искренней гордости за их жизнь. К сожалению, почти все участники боевых сражений ушли из жизни. Но их близкие помнят о них – простых русских солдатах, отдавших свои жизни, свое здоровье за свободу и независимость Отчизны, спасших мир от фашизма и подаривших нам жизнь.</w:t>
      </w:r>
    </w:p>
    <w:p w14:paraId="4ECDADB8" w14:textId="77777777" w:rsidR="00E05426" w:rsidRPr="00061678" w:rsidRDefault="00E05426" w:rsidP="00B5720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678">
        <w:rPr>
          <w:rFonts w:ascii="Times New Roman" w:hAnsi="Times New Roman" w:cs="Times New Roman"/>
          <w:sz w:val="28"/>
          <w:szCs w:val="28"/>
        </w:rPr>
        <w:t>Память о подвигах советских солдат будет жить вечно…</w:t>
      </w:r>
    </w:p>
    <w:p w14:paraId="438E5950" w14:textId="77777777" w:rsidR="00BC7359" w:rsidRPr="00061678" w:rsidRDefault="00BC7359" w:rsidP="00B572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C7359" w:rsidRPr="00061678" w:rsidSect="006C5C4E">
      <w:footerReference w:type="default" r:id="rId8"/>
      <w:pgSz w:w="12240" w:h="15840"/>
      <w:pgMar w:top="1134" w:right="1134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39FD92" w14:textId="77777777" w:rsidR="004153FC" w:rsidRDefault="004153FC" w:rsidP="006C5C4E">
      <w:r>
        <w:separator/>
      </w:r>
    </w:p>
  </w:endnote>
  <w:endnote w:type="continuationSeparator" w:id="0">
    <w:p w14:paraId="7B99A45C" w14:textId="77777777" w:rsidR="004153FC" w:rsidRDefault="004153FC" w:rsidP="006C5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1099599"/>
      <w:docPartObj>
        <w:docPartGallery w:val="Page Numbers (Bottom of Page)"/>
        <w:docPartUnique/>
      </w:docPartObj>
    </w:sdtPr>
    <w:sdtContent>
      <w:p w14:paraId="5D17A2A1" w14:textId="5C5F311A" w:rsidR="006C5C4E" w:rsidRDefault="006C5C4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80C8D60" w14:textId="77777777" w:rsidR="006C5C4E" w:rsidRDefault="006C5C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38ED70" w14:textId="77777777" w:rsidR="004153FC" w:rsidRDefault="004153FC" w:rsidP="006C5C4E">
      <w:r>
        <w:separator/>
      </w:r>
    </w:p>
  </w:footnote>
  <w:footnote w:type="continuationSeparator" w:id="0">
    <w:p w14:paraId="46156453" w14:textId="77777777" w:rsidR="004153FC" w:rsidRDefault="004153FC" w:rsidP="006C5C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426"/>
    <w:rsid w:val="00025970"/>
    <w:rsid w:val="00061678"/>
    <w:rsid w:val="000F4D41"/>
    <w:rsid w:val="003D70E1"/>
    <w:rsid w:val="004153FC"/>
    <w:rsid w:val="00416AB5"/>
    <w:rsid w:val="0045408C"/>
    <w:rsid w:val="006C5C4E"/>
    <w:rsid w:val="00793319"/>
    <w:rsid w:val="00A84BA9"/>
    <w:rsid w:val="00B57203"/>
    <w:rsid w:val="00BC7359"/>
    <w:rsid w:val="00C2019B"/>
    <w:rsid w:val="00D077D7"/>
    <w:rsid w:val="00E05426"/>
    <w:rsid w:val="00E3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529E32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C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5C4E"/>
  </w:style>
  <w:style w:type="paragraph" w:styleId="a5">
    <w:name w:val="footer"/>
    <w:basedOn w:val="a"/>
    <w:link w:val="a6"/>
    <w:uiPriority w:val="99"/>
    <w:unhideWhenUsed/>
    <w:rsid w:val="006C5C4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C5C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C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5C4E"/>
  </w:style>
  <w:style w:type="paragraph" w:styleId="a5">
    <w:name w:val="footer"/>
    <w:basedOn w:val="a"/>
    <w:link w:val="a6"/>
    <w:uiPriority w:val="99"/>
    <w:unhideWhenUsed/>
    <w:rsid w:val="006C5C4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C5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Тимофеева Татьяна Николаевна</cp:lastModifiedBy>
  <cp:revision>7</cp:revision>
  <dcterms:created xsi:type="dcterms:W3CDTF">2018-06-25T07:06:00Z</dcterms:created>
  <dcterms:modified xsi:type="dcterms:W3CDTF">2018-06-26T04:49:00Z</dcterms:modified>
</cp:coreProperties>
</file>